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573C9" w14:textId="6518AAE4" w:rsidR="00201EBB" w:rsidRPr="00173FA6" w:rsidRDefault="005B7C64" w:rsidP="0003515E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173FA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FAREHAM SHOPPING CENTRE </w:t>
      </w:r>
      <w:r w:rsidR="00795FF4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CELEBRATES KING CHARLES</w:t>
      </w:r>
      <w:r w:rsidR="00ED7F0B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 III</w:t>
      </w:r>
      <w:r w:rsidR="00795FF4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 CORONATION</w:t>
      </w:r>
    </w:p>
    <w:p w14:paraId="5D42E7EE" w14:textId="7ADB99DC" w:rsidR="00337FEE" w:rsidRDefault="00337FEE" w:rsidP="0003515E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lang w:eastAsia="en-US"/>
        </w:rPr>
      </w:pPr>
    </w:p>
    <w:p w14:paraId="48FEADAB" w14:textId="426D42A8" w:rsidR="00425341" w:rsidRDefault="00795FF4" w:rsidP="00795FF4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Popular shopping destination Fareham Shopping Centre hosts a royal themed event to celebrate the Coronation of King Charles III.</w:t>
      </w:r>
    </w:p>
    <w:p w14:paraId="4268331B" w14:textId="77777777" w:rsidR="009845DA" w:rsidRDefault="009845DA" w:rsidP="00795FF4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lang w:eastAsia="en-US"/>
        </w:rPr>
      </w:pPr>
    </w:p>
    <w:p w14:paraId="2C4E3DB8" w14:textId="6867486E" w:rsidR="00795FF4" w:rsidRDefault="00806D52" w:rsidP="00795FF4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Children are invited to visit the Centre to decorate their own Kings Coronation Keepsake Box, a memory that will be great to have forever! The workshop will take place in Osborn Square on Saturday 6</w:t>
      </w:r>
      <w:r w:rsidRPr="00806D52">
        <w:rPr>
          <w:rFonts w:asciiTheme="minorHAnsi" w:hAnsiTheme="minorHAnsi" w:cstheme="minorHAnsi"/>
          <w:vertAlign w:val="superscript"/>
          <w:lang w:eastAsia="en-US"/>
        </w:rPr>
        <w:t>th</w:t>
      </w:r>
      <w:r>
        <w:rPr>
          <w:rFonts w:asciiTheme="minorHAnsi" w:hAnsiTheme="minorHAnsi" w:cstheme="minorHAnsi"/>
          <w:lang w:eastAsia="en-US"/>
        </w:rPr>
        <w:t xml:space="preserve"> May, from 11am – 3pm, and is free to attend for all.</w:t>
      </w:r>
    </w:p>
    <w:p w14:paraId="45261FCD" w14:textId="77777777" w:rsidR="00806D52" w:rsidRDefault="00806D52" w:rsidP="00795FF4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lang w:eastAsia="en-US"/>
        </w:rPr>
      </w:pPr>
    </w:p>
    <w:p w14:paraId="0461391B" w14:textId="1BD2C6B4" w:rsidR="00806D52" w:rsidRDefault="00806D52" w:rsidP="00795FF4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Alongside this, </w:t>
      </w:r>
      <w:r w:rsidR="003A2430">
        <w:rPr>
          <w:rFonts w:asciiTheme="minorHAnsi" w:hAnsiTheme="minorHAnsi" w:cstheme="minorHAnsi"/>
          <w:lang w:eastAsia="en-US"/>
        </w:rPr>
        <w:t xml:space="preserve">the craft area will also include a decorating and letter writing station. Each child in attendance will also </w:t>
      </w:r>
      <w:proofErr w:type="gramStart"/>
      <w:r w:rsidR="003A2430">
        <w:rPr>
          <w:rFonts w:asciiTheme="minorHAnsi" w:hAnsiTheme="minorHAnsi" w:cstheme="minorHAnsi"/>
          <w:lang w:eastAsia="en-US"/>
        </w:rPr>
        <w:t>have the opportunity to</w:t>
      </w:r>
      <w:proofErr w:type="gramEnd"/>
      <w:r w:rsidR="003A2430">
        <w:rPr>
          <w:rFonts w:asciiTheme="minorHAnsi" w:hAnsiTheme="minorHAnsi" w:cstheme="minorHAnsi"/>
          <w:lang w:eastAsia="en-US"/>
        </w:rPr>
        <w:t xml:space="preserve"> have their picture taken and printed for their keepsake box!</w:t>
      </w:r>
    </w:p>
    <w:p w14:paraId="2E83AB88" w14:textId="77777777" w:rsidR="00795FF4" w:rsidRDefault="00795FF4" w:rsidP="00A97815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lang w:eastAsia="en-US"/>
        </w:rPr>
      </w:pPr>
    </w:p>
    <w:p w14:paraId="08CAC201" w14:textId="26F81901" w:rsidR="00BA00EA" w:rsidRDefault="00BA00EA" w:rsidP="00A97815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lang w:eastAsia="en-US"/>
        </w:rPr>
      </w:pPr>
      <w:r w:rsidRPr="00BA00EA">
        <w:rPr>
          <w:rFonts w:asciiTheme="minorHAnsi" w:hAnsiTheme="minorHAnsi" w:cstheme="minorHAnsi"/>
          <w:lang w:eastAsia="en-US"/>
        </w:rPr>
        <w:t>Mike Taylor, Centre Manager f</w:t>
      </w:r>
      <w:r>
        <w:rPr>
          <w:rFonts w:asciiTheme="minorHAnsi" w:hAnsiTheme="minorHAnsi" w:cstheme="minorHAnsi"/>
          <w:lang w:eastAsia="en-US"/>
        </w:rPr>
        <w:t>or Fareham Shopping Centre</w:t>
      </w:r>
      <w:r w:rsidR="008B2150">
        <w:rPr>
          <w:rFonts w:asciiTheme="minorHAnsi" w:hAnsiTheme="minorHAnsi" w:cstheme="minorHAnsi"/>
          <w:lang w:eastAsia="en-US"/>
        </w:rPr>
        <w:t xml:space="preserve">, </w:t>
      </w:r>
      <w:r>
        <w:rPr>
          <w:rFonts w:asciiTheme="minorHAnsi" w:hAnsiTheme="minorHAnsi" w:cstheme="minorHAnsi"/>
          <w:lang w:eastAsia="en-US"/>
        </w:rPr>
        <w:t>commented:</w:t>
      </w:r>
    </w:p>
    <w:p w14:paraId="036E4F7E" w14:textId="36526B1E" w:rsidR="00A97815" w:rsidRDefault="00757623" w:rsidP="003A2430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“</w:t>
      </w:r>
      <w:r w:rsidR="003A2430" w:rsidRPr="003A2430">
        <w:rPr>
          <w:rFonts w:asciiTheme="minorHAnsi" w:hAnsiTheme="minorHAnsi" w:cstheme="minorHAnsi"/>
          <w:lang w:eastAsia="en-US"/>
        </w:rPr>
        <w:t>We are thrilled to invite families down to the Centre for the Kings Coronation</w:t>
      </w:r>
      <w:r w:rsidR="008B2150">
        <w:rPr>
          <w:rFonts w:asciiTheme="minorHAnsi" w:hAnsiTheme="minorHAnsi" w:cstheme="minorHAnsi"/>
          <w:lang w:eastAsia="en-US"/>
        </w:rPr>
        <w:t xml:space="preserve"> and have their little ones create their own </w:t>
      </w:r>
      <w:r w:rsidR="009845DA">
        <w:rPr>
          <w:rFonts w:asciiTheme="minorHAnsi" w:hAnsiTheme="minorHAnsi" w:cstheme="minorHAnsi"/>
          <w:lang w:eastAsia="en-US"/>
        </w:rPr>
        <w:t>coronation keepsake box!”</w:t>
      </w:r>
    </w:p>
    <w:p w14:paraId="549D88F9" w14:textId="77777777" w:rsidR="009845DA" w:rsidRPr="00A97815" w:rsidRDefault="009845DA" w:rsidP="003A2430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lang w:eastAsia="en-US"/>
        </w:rPr>
      </w:pPr>
    </w:p>
    <w:p w14:paraId="45D3E41C" w14:textId="6C9A4CB4" w:rsidR="00765448" w:rsidRDefault="007928DC" w:rsidP="00A97815">
      <w:pPr>
        <w:spacing w:line="360" w:lineRule="auto"/>
        <w:jc w:val="both"/>
        <w:rPr>
          <w:rFonts w:cstheme="minorHAnsi"/>
        </w:rPr>
      </w:pPr>
      <w:r w:rsidRPr="0003515E">
        <w:rPr>
          <w:rFonts w:cstheme="minorHAnsi"/>
        </w:rPr>
        <w:t xml:space="preserve">For more </w:t>
      </w:r>
      <w:r w:rsidR="00FC09F9" w:rsidRPr="0003515E">
        <w:rPr>
          <w:rFonts w:cstheme="minorHAnsi"/>
        </w:rPr>
        <w:t>information,</w:t>
      </w:r>
      <w:r w:rsidRPr="0003515E">
        <w:rPr>
          <w:rFonts w:cstheme="minorHAnsi"/>
        </w:rPr>
        <w:t xml:space="preserve"> please visit the website www.farehamshopping.com ‘Like’ on Facebook </w:t>
      </w:r>
      <w:hyperlink r:id="rId7" w:history="1">
        <w:r w:rsidR="00765448" w:rsidRPr="00DA5EE0">
          <w:rPr>
            <w:rStyle w:val="Hyperlink"/>
            <w:rFonts w:cstheme="minorHAnsi"/>
          </w:rPr>
          <w:t>www.facebook.com/farehamshopping</w:t>
        </w:r>
      </w:hyperlink>
      <w:r w:rsidR="00765448">
        <w:rPr>
          <w:rFonts w:cstheme="minorHAnsi"/>
        </w:rPr>
        <w:t xml:space="preserve"> and Instagram </w:t>
      </w:r>
      <w:hyperlink r:id="rId8" w:history="1">
        <w:r w:rsidR="00C32CC0" w:rsidRPr="00371428">
          <w:rPr>
            <w:rStyle w:val="Hyperlink"/>
            <w:rFonts w:cstheme="minorHAnsi"/>
          </w:rPr>
          <w:t>www.instagram.com/farehamshopping</w:t>
        </w:r>
      </w:hyperlink>
    </w:p>
    <w:p w14:paraId="3A899467" w14:textId="66F2EB17" w:rsidR="007928DC" w:rsidRPr="0003515E" w:rsidRDefault="007928DC" w:rsidP="00A97815">
      <w:pPr>
        <w:spacing w:line="360" w:lineRule="auto"/>
        <w:jc w:val="both"/>
        <w:rPr>
          <w:rFonts w:cstheme="minorHAnsi"/>
        </w:rPr>
      </w:pPr>
      <w:r w:rsidRPr="0003515E">
        <w:rPr>
          <w:rFonts w:cstheme="minorHAnsi"/>
        </w:rPr>
        <w:t>or Follow on Twitter @farehamshopping.</w:t>
      </w:r>
    </w:p>
    <w:p w14:paraId="562EB4AB" w14:textId="3A9CA87A" w:rsidR="00A97815" w:rsidRDefault="007928DC" w:rsidP="00D943AD">
      <w:pPr>
        <w:pBdr>
          <w:bottom w:val="single" w:sz="6" w:space="1" w:color="auto"/>
        </w:pBdr>
        <w:spacing w:line="360" w:lineRule="auto"/>
        <w:jc w:val="both"/>
        <w:rPr>
          <w:rFonts w:ascii="Calibri" w:hAnsi="Calibri" w:cs="Tahoma"/>
          <w:noProof/>
          <w:color w:val="0000FF"/>
          <w:sz w:val="24"/>
          <w:szCs w:val="24"/>
          <w:lang w:eastAsia="en-GB"/>
        </w:rPr>
      </w:pPr>
      <w:r w:rsidRPr="00F55FFF">
        <w:rPr>
          <w:rFonts w:ascii="Calibri" w:hAnsi="Calibri"/>
          <w:color w:val="000000"/>
          <w:sz w:val="24"/>
          <w:szCs w:val="24"/>
        </w:rPr>
        <w:t>[End]</w:t>
      </w:r>
      <w:r w:rsidRPr="00F55FFF">
        <w:rPr>
          <w:rFonts w:ascii="Calibri" w:hAnsi="Calibri" w:cs="Tahoma"/>
          <w:noProof/>
          <w:color w:val="0000FF"/>
          <w:sz w:val="24"/>
          <w:szCs w:val="24"/>
          <w:lang w:eastAsia="en-GB"/>
        </w:rPr>
        <w:t xml:space="preserve"> </w:t>
      </w:r>
    </w:p>
    <w:p w14:paraId="2362AD7E" w14:textId="77777777" w:rsidR="00A97815" w:rsidRPr="00F55FFF" w:rsidRDefault="00A97815" w:rsidP="00D943AD">
      <w:pPr>
        <w:pBdr>
          <w:bottom w:val="single" w:sz="6" w:space="1" w:color="auto"/>
        </w:pBdr>
        <w:spacing w:line="360" w:lineRule="auto"/>
        <w:jc w:val="both"/>
        <w:rPr>
          <w:rFonts w:ascii="Calibri" w:hAnsi="Calibri" w:cs="Tahoma"/>
          <w:noProof/>
          <w:color w:val="0000FF"/>
          <w:sz w:val="24"/>
          <w:szCs w:val="24"/>
          <w:lang w:eastAsia="en-GB"/>
        </w:rPr>
      </w:pPr>
    </w:p>
    <w:p w14:paraId="197FA58B" w14:textId="77777777" w:rsidR="007928DC" w:rsidRPr="00497CCA" w:rsidRDefault="007928DC" w:rsidP="007928DC">
      <w:pPr>
        <w:spacing w:line="360" w:lineRule="auto"/>
        <w:jc w:val="both"/>
        <w:rPr>
          <w:rFonts w:ascii="Calibri" w:hAnsi="Calibri"/>
          <w:color w:val="000000"/>
        </w:rPr>
      </w:pPr>
      <w:r w:rsidRPr="00497CCA">
        <w:rPr>
          <w:rFonts w:ascii="Calibri" w:hAnsi="Calibri"/>
          <w:color w:val="000000"/>
        </w:rPr>
        <w:t>For further information please contact:</w:t>
      </w:r>
    </w:p>
    <w:p w14:paraId="694830A3" w14:textId="77777777" w:rsidR="00F014F5" w:rsidRDefault="00F014F5" w:rsidP="007D5E0C">
      <w:pPr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Samantha Owen</w:t>
      </w:r>
    </w:p>
    <w:p w14:paraId="406E4C0F" w14:textId="77777777" w:rsidR="00F014F5" w:rsidRDefault="00F014F5" w:rsidP="007D5E0C">
      <w:pPr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Senior Marketing Executive</w:t>
      </w:r>
    </w:p>
    <w:p w14:paraId="1562217B" w14:textId="6F65683C" w:rsidR="00337FEE" w:rsidRPr="00337FEE" w:rsidRDefault="00F014F5" w:rsidP="007D5E0C">
      <w:pPr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Email: </w:t>
      </w:r>
      <w:hyperlink r:id="rId9" w:history="1">
        <w:r w:rsidRPr="00AD1C55">
          <w:rPr>
            <w:rStyle w:val="Hyperlink"/>
            <w:rFonts w:ascii="Calibri" w:hAnsi="Calibri"/>
          </w:rPr>
          <w:t>SamanthaO@shoppertainmentmanagement.co.uk</w:t>
        </w:r>
      </w:hyperlink>
      <w:r>
        <w:rPr>
          <w:rFonts w:ascii="Calibri" w:hAnsi="Calibri"/>
          <w:color w:val="000000"/>
        </w:rPr>
        <w:t xml:space="preserve"> </w:t>
      </w:r>
      <w:r w:rsidR="00337FEE">
        <w:rPr>
          <w:rFonts w:ascii="Calibri" w:hAnsi="Calibri"/>
          <w:color w:val="000000"/>
        </w:rPr>
        <w:t xml:space="preserve"> </w:t>
      </w:r>
    </w:p>
    <w:sectPr w:rsidR="00337FEE" w:rsidRPr="00337FE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0EFEE" w14:textId="77777777" w:rsidR="009F5AD2" w:rsidRDefault="009F5AD2" w:rsidP="007928DC">
      <w:pPr>
        <w:spacing w:after="0" w:line="240" w:lineRule="auto"/>
      </w:pPr>
      <w:r>
        <w:separator/>
      </w:r>
    </w:p>
  </w:endnote>
  <w:endnote w:type="continuationSeparator" w:id="0">
    <w:p w14:paraId="025C8921" w14:textId="77777777" w:rsidR="009F5AD2" w:rsidRDefault="009F5AD2" w:rsidP="0079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29E92" w14:textId="77777777" w:rsidR="009F5AD2" w:rsidRDefault="009F5AD2" w:rsidP="007928DC">
      <w:pPr>
        <w:spacing w:after="0" w:line="240" w:lineRule="auto"/>
      </w:pPr>
      <w:r>
        <w:separator/>
      </w:r>
    </w:p>
  </w:footnote>
  <w:footnote w:type="continuationSeparator" w:id="0">
    <w:p w14:paraId="14BBC1EA" w14:textId="77777777" w:rsidR="009F5AD2" w:rsidRDefault="009F5AD2" w:rsidP="00792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A4B76" w14:textId="66B08C0D" w:rsidR="007928DC" w:rsidRDefault="00337FEE" w:rsidP="007928DC">
    <w:pPr>
      <w:pStyle w:val="Header"/>
      <w:rPr>
        <w:rFonts w:ascii="Trebuchet MS" w:hAnsi="Trebuchet MS"/>
      </w:rPr>
    </w:pPr>
    <w:r>
      <w:rPr>
        <w:rFonts w:ascii="Trebuchet MS" w:hAnsi="Trebuchet MS"/>
        <w:noProof/>
        <w:lang w:eastAsia="en-GB"/>
      </w:rPr>
      <w:drawing>
        <wp:anchor distT="0" distB="0" distL="114300" distR="114300" simplePos="0" relativeHeight="251660288" behindDoc="1" locked="0" layoutInCell="1" allowOverlap="1" wp14:anchorId="33E647CC" wp14:editId="1B7F9B19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1247775" cy="588010"/>
          <wp:effectExtent l="0" t="0" r="9525" b="2540"/>
          <wp:wrapTight wrapText="bothSides">
            <wp:wrapPolygon edited="0">
              <wp:start x="0" y="0"/>
              <wp:lineTo x="0" y="20994"/>
              <wp:lineTo x="21435" y="20994"/>
              <wp:lineTo x="21435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BEF80ED" wp14:editId="384ABEC6">
          <wp:extent cx="2918129" cy="394752"/>
          <wp:effectExtent l="0" t="0" r="0" b="5715"/>
          <wp:docPr id="1" name="Picture 1" descr="A picture containing tex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ock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7895" cy="417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28DC">
      <w:rPr>
        <w:rFonts w:ascii="Trebuchet MS" w:hAnsi="Trebuchet MS"/>
      </w:rPr>
      <w:tab/>
    </w:r>
    <w:r w:rsidR="007928DC">
      <w:rPr>
        <w:rFonts w:ascii="Trebuchet MS" w:hAnsi="Trebuchet MS"/>
      </w:rPr>
      <w:tab/>
    </w:r>
  </w:p>
  <w:p w14:paraId="76FD4601" w14:textId="77777777" w:rsidR="006C6FBF" w:rsidRDefault="006C6FBF" w:rsidP="001C3290">
    <w:pPr>
      <w:pStyle w:val="Header"/>
      <w:pBdr>
        <w:bottom w:val="single" w:sz="6" w:space="1" w:color="auto"/>
      </w:pBdr>
      <w:rPr>
        <w:rFonts w:ascii="Calibri" w:hAnsi="Calibri"/>
      </w:rPr>
    </w:pPr>
  </w:p>
  <w:p w14:paraId="6D73807B" w14:textId="3013B198" w:rsidR="007928DC" w:rsidRPr="00AA2FA4" w:rsidRDefault="007928DC" w:rsidP="007928DC">
    <w:pPr>
      <w:pStyle w:val="Header"/>
      <w:pBdr>
        <w:bottom w:val="single" w:sz="6" w:space="1" w:color="auto"/>
      </w:pBdr>
      <w:jc w:val="right"/>
      <w:rPr>
        <w:rFonts w:ascii="Calibri" w:hAnsi="Calibri"/>
      </w:rPr>
    </w:pPr>
    <w:r w:rsidRPr="00AA2FA4">
      <w:rPr>
        <w:rFonts w:ascii="Calibri" w:hAnsi="Calibri"/>
      </w:rPr>
      <w:t xml:space="preserve">Press Release / </w:t>
    </w:r>
    <w:r w:rsidR="00A168FB">
      <w:rPr>
        <w:rFonts w:ascii="Calibri" w:hAnsi="Calibri"/>
      </w:rPr>
      <w:t xml:space="preserve">Fareham / </w:t>
    </w:r>
    <w:r w:rsidR="009845DA">
      <w:rPr>
        <w:rFonts w:ascii="Calibri" w:hAnsi="Calibri"/>
      </w:rPr>
      <w:t>April</w:t>
    </w:r>
    <w:r w:rsidR="00337FEE">
      <w:rPr>
        <w:rFonts w:ascii="Calibri" w:hAnsi="Calibri"/>
      </w:rPr>
      <w:t xml:space="preserve"> 2023</w:t>
    </w:r>
  </w:p>
  <w:p w14:paraId="0314F316" w14:textId="77777777" w:rsidR="007928DC" w:rsidRPr="007928DC" w:rsidRDefault="007928DC" w:rsidP="007928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C6668"/>
    <w:multiLevelType w:val="multilevel"/>
    <w:tmpl w:val="D6C2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B6311C7"/>
    <w:multiLevelType w:val="hybridMultilevel"/>
    <w:tmpl w:val="70BA094A"/>
    <w:lvl w:ilvl="0" w:tplc="C1BE148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D1564"/>
    <w:multiLevelType w:val="hybridMultilevel"/>
    <w:tmpl w:val="338CF478"/>
    <w:lvl w:ilvl="0" w:tplc="50A89E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718102">
    <w:abstractNumId w:val="1"/>
  </w:num>
  <w:num w:numId="2" w16cid:durableId="1822388355">
    <w:abstractNumId w:val="0"/>
  </w:num>
  <w:num w:numId="3" w16cid:durableId="2121538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8DC"/>
    <w:rsid w:val="00005412"/>
    <w:rsid w:val="000071F6"/>
    <w:rsid w:val="00012EE5"/>
    <w:rsid w:val="000176BA"/>
    <w:rsid w:val="00024E89"/>
    <w:rsid w:val="0003515E"/>
    <w:rsid w:val="00046495"/>
    <w:rsid w:val="000804C8"/>
    <w:rsid w:val="000C3D1E"/>
    <w:rsid w:val="000C473F"/>
    <w:rsid w:val="000D117C"/>
    <w:rsid w:val="000D33C3"/>
    <w:rsid w:val="0010129D"/>
    <w:rsid w:val="00104FDC"/>
    <w:rsid w:val="00111B5C"/>
    <w:rsid w:val="00142510"/>
    <w:rsid w:val="001504B6"/>
    <w:rsid w:val="00173FA6"/>
    <w:rsid w:val="001A0DD3"/>
    <w:rsid w:val="001C3290"/>
    <w:rsid w:val="001E06AE"/>
    <w:rsid w:val="00201EBB"/>
    <w:rsid w:val="002065A2"/>
    <w:rsid w:val="0023548C"/>
    <w:rsid w:val="00264F1A"/>
    <w:rsid w:val="00273E33"/>
    <w:rsid w:val="00276527"/>
    <w:rsid w:val="00295C3B"/>
    <w:rsid w:val="00301290"/>
    <w:rsid w:val="00303BB4"/>
    <w:rsid w:val="00320ECB"/>
    <w:rsid w:val="00332343"/>
    <w:rsid w:val="00335600"/>
    <w:rsid w:val="00337FEE"/>
    <w:rsid w:val="003438B4"/>
    <w:rsid w:val="00365DEB"/>
    <w:rsid w:val="003930BF"/>
    <w:rsid w:val="003A2430"/>
    <w:rsid w:val="003B2AB0"/>
    <w:rsid w:val="003C4AD5"/>
    <w:rsid w:val="00425341"/>
    <w:rsid w:val="00435860"/>
    <w:rsid w:val="00442A55"/>
    <w:rsid w:val="00445AAD"/>
    <w:rsid w:val="004540C8"/>
    <w:rsid w:val="0048189F"/>
    <w:rsid w:val="004925EF"/>
    <w:rsid w:val="004F1E7F"/>
    <w:rsid w:val="004F4ED4"/>
    <w:rsid w:val="005026EA"/>
    <w:rsid w:val="00512112"/>
    <w:rsid w:val="0051306B"/>
    <w:rsid w:val="00524675"/>
    <w:rsid w:val="00524C5A"/>
    <w:rsid w:val="0054043C"/>
    <w:rsid w:val="00550533"/>
    <w:rsid w:val="005664D1"/>
    <w:rsid w:val="00577297"/>
    <w:rsid w:val="005834FC"/>
    <w:rsid w:val="005907C7"/>
    <w:rsid w:val="00595D31"/>
    <w:rsid w:val="005A7FD8"/>
    <w:rsid w:val="005B7C64"/>
    <w:rsid w:val="00641D3E"/>
    <w:rsid w:val="00653182"/>
    <w:rsid w:val="00670135"/>
    <w:rsid w:val="00680151"/>
    <w:rsid w:val="0068034F"/>
    <w:rsid w:val="00685F77"/>
    <w:rsid w:val="0068653D"/>
    <w:rsid w:val="00697C4E"/>
    <w:rsid w:val="006B5B98"/>
    <w:rsid w:val="006C0850"/>
    <w:rsid w:val="006C6FBF"/>
    <w:rsid w:val="006D65FE"/>
    <w:rsid w:val="006D7749"/>
    <w:rsid w:val="006D7782"/>
    <w:rsid w:val="006E5241"/>
    <w:rsid w:val="006F1081"/>
    <w:rsid w:val="00725C97"/>
    <w:rsid w:val="00755632"/>
    <w:rsid w:val="00757623"/>
    <w:rsid w:val="00765448"/>
    <w:rsid w:val="00785F22"/>
    <w:rsid w:val="00792583"/>
    <w:rsid w:val="007928DC"/>
    <w:rsid w:val="00795FF4"/>
    <w:rsid w:val="007B36EB"/>
    <w:rsid w:val="007D1747"/>
    <w:rsid w:val="007D5E0C"/>
    <w:rsid w:val="007E4C80"/>
    <w:rsid w:val="007F1B56"/>
    <w:rsid w:val="00806D52"/>
    <w:rsid w:val="00833008"/>
    <w:rsid w:val="00852499"/>
    <w:rsid w:val="008553CA"/>
    <w:rsid w:val="008B2150"/>
    <w:rsid w:val="008C6BCF"/>
    <w:rsid w:val="008D7A3D"/>
    <w:rsid w:val="008F2882"/>
    <w:rsid w:val="008F4D56"/>
    <w:rsid w:val="009113DF"/>
    <w:rsid w:val="0091487A"/>
    <w:rsid w:val="00967CBF"/>
    <w:rsid w:val="009845DA"/>
    <w:rsid w:val="009A7DBE"/>
    <w:rsid w:val="009C149D"/>
    <w:rsid w:val="009E5EB5"/>
    <w:rsid w:val="009F365E"/>
    <w:rsid w:val="009F5AD2"/>
    <w:rsid w:val="00A02ECB"/>
    <w:rsid w:val="00A168FB"/>
    <w:rsid w:val="00A30FC0"/>
    <w:rsid w:val="00A63E08"/>
    <w:rsid w:val="00A77DDB"/>
    <w:rsid w:val="00A97049"/>
    <w:rsid w:val="00A97815"/>
    <w:rsid w:val="00AA6E5C"/>
    <w:rsid w:val="00AD4171"/>
    <w:rsid w:val="00AE3E99"/>
    <w:rsid w:val="00B16960"/>
    <w:rsid w:val="00B21827"/>
    <w:rsid w:val="00B7202D"/>
    <w:rsid w:val="00BA00EA"/>
    <w:rsid w:val="00BB5595"/>
    <w:rsid w:val="00BB66EB"/>
    <w:rsid w:val="00BC15CB"/>
    <w:rsid w:val="00BC3B03"/>
    <w:rsid w:val="00BC680F"/>
    <w:rsid w:val="00C00EB8"/>
    <w:rsid w:val="00C059FD"/>
    <w:rsid w:val="00C1748D"/>
    <w:rsid w:val="00C22F9A"/>
    <w:rsid w:val="00C32CC0"/>
    <w:rsid w:val="00C36543"/>
    <w:rsid w:val="00C40D8E"/>
    <w:rsid w:val="00C419CF"/>
    <w:rsid w:val="00C4788E"/>
    <w:rsid w:val="00C5315F"/>
    <w:rsid w:val="00C57C56"/>
    <w:rsid w:val="00C62D37"/>
    <w:rsid w:val="00C95C80"/>
    <w:rsid w:val="00CB1016"/>
    <w:rsid w:val="00CC2E83"/>
    <w:rsid w:val="00CC639C"/>
    <w:rsid w:val="00CC79E8"/>
    <w:rsid w:val="00CF367E"/>
    <w:rsid w:val="00D30E0B"/>
    <w:rsid w:val="00D639B5"/>
    <w:rsid w:val="00D77251"/>
    <w:rsid w:val="00D83A7E"/>
    <w:rsid w:val="00D943AD"/>
    <w:rsid w:val="00D963D1"/>
    <w:rsid w:val="00DB2625"/>
    <w:rsid w:val="00DB3198"/>
    <w:rsid w:val="00DC1F6A"/>
    <w:rsid w:val="00DF2793"/>
    <w:rsid w:val="00E065DF"/>
    <w:rsid w:val="00E6556B"/>
    <w:rsid w:val="00EC29BE"/>
    <w:rsid w:val="00EC3538"/>
    <w:rsid w:val="00ED401D"/>
    <w:rsid w:val="00ED54F8"/>
    <w:rsid w:val="00ED7F0B"/>
    <w:rsid w:val="00EF7845"/>
    <w:rsid w:val="00F0060B"/>
    <w:rsid w:val="00F014F5"/>
    <w:rsid w:val="00F119B8"/>
    <w:rsid w:val="00F11E2B"/>
    <w:rsid w:val="00F42D69"/>
    <w:rsid w:val="00F45ABB"/>
    <w:rsid w:val="00F51A2D"/>
    <w:rsid w:val="00F55FFF"/>
    <w:rsid w:val="00F631D2"/>
    <w:rsid w:val="00F85F10"/>
    <w:rsid w:val="00FC09F9"/>
    <w:rsid w:val="00FC5DFC"/>
    <w:rsid w:val="00FD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000745"/>
  <w15:docId w15:val="{21F85637-129A-4D09-8814-EBE3B994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wetextentry">
    <w:name w:val="lowe text entry"/>
    <w:basedOn w:val="BodyText"/>
    <w:autoRedefine/>
    <w:rsid w:val="007928DC"/>
    <w:pPr>
      <w:framePr w:hSpace="180" w:wrap="around" w:vAnchor="text" w:hAnchor="margin" w:y="653"/>
      <w:spacing w:before="120" w:line="240" w:lineRule="auto"/>
    </w:pPr>
    <w:rPr>
      <w:rFonts w:ascii="Verdana" w:eastAsia="Times" w:hAnsi="Verdana" w:cs="Times New Roman"/>
      <w:noProof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7928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928DC"/>
  </w:style>
  <w:style w:type="paragraph" w:styleId="Header">
    <w:name w:val="header"/>
    <w:basedOn w:val="Normal"/>
    <w:link w:val="HeaderChar"/>
    <w:uiPriority w:val="99"/>
    <w:unhideWhenUsed/>
    <w:rsid w:val="00792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8DC"/>
  </w:style>
  <w:style w:type="paragraph" w:styleId="Footer">
    <w:name w:val="footer"/>
    <w:basedOn w:val="Normal"/>
    <w:link w:val="FooterChar"/>
    <w:uiPriority w:val="99"/>
    <w:unhideWhenUsed/>
    <w:rsid w:val="00792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8DC"/>
  </w:style>
  <w:style w:type="character" w:customStyle="1" w:styleId="textexposedshow">
    <w:name w:val="text_exposed_show"/>
    <w:basedOn w:val="DefaultParagraphFont"/>
    <w:rsid w:val="007928DC"/>
  </w:style>
  <w:style w:type="character" w:styleId="Hyperlink">
    <w:name w:val="Hyperlink"/>
    <w:basedOn w:val="DefaultParagraphFont"/>
    <w:uiPriority w:val="99"/>
    <w:unhideWhenUsed/>
    <w:rsid w:val="00B169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65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3290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C3290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E6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1">
    <w:name w:val="color_11"/>
    <w:basedOn w:val="DefaultParagraphFont"/>
    <w:rsid w:val="00E65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5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844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38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10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farehamshopp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farehamshopp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manthaO@shoppertainmentmanagement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Whitaker</dc:creator>
  <cp:lastModifiedBy>Mike Taylor</cp:lastModifiedBy>
  <cp:revision>2</cp:revision>
  <cp:lastPrinted>2023-04-20T12:00:00Z</cp:lastPrinted>
  <dcterms:created xsi:type="dcterms:W3CDTF">2023-04-20T12:00:00Z</dcterms:created>
  <dcterms:modified xsi:type="dcterms:W3CDTF">2023-04-20T12:00:00Z</dcterms:modified>
</cp:coreProperties>
</file>